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BE47" w14:textId="32D4DE49" w:rsidR="00B274C3" w:rsidRDefault="00B274C3" w:rsidP="00635E3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B0F72" wp14:editId="534097EB">
            <wp:simplePos x="0" y="0"/>
            <wp:positionH relativeFrom="column">
              <wp:posOffset>55880</wp:posOffset>
            </wp:positionH>
            <wp:positionV relativeFrom="paragraph">
              <wp:posOffset>-881380</wp:posOffset>
            </wp:positionV>
            <wp:extent cx="1978025" cy="10636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 Top 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9B13" w14:textId="5574D3DA" w:rsidR="00B274C3" w:rsidRDefault="00B274C3" w:rsidP="00635E33">
      <w:pPr>
        <w:pStyle w:val="Heading1"/>
      </w:pPr>
    </w:p>
    <w:p w14:paraId="2115C4F5" w14:textId="6B764228" w:rsidR="00261B28" w:rsidRDefault="001611A0" w:rsidP="00635E33">
      <w:pPr>
        <w:pStyle w:val="Heading1"/>
      </w:pPr>
      <w:r>
        <w:t>Council Budget 2018/19 – spending and savings</w:t>
      </w:r>
      <w:bookmarkStart w:id="0" w:name="_GoBack"/>
      <w:bookmarkEnd w:id="0"/>
    </w:p>
    <w:p w14:paraId="5B31BA94" w14:textId="5157FD56" w:rsidR="00635E33" w:rsidRPr="00635E33" w:rsidRDefault="00635E33" w:rsidP="005538EC">
      <w:pPr>
        <w:pStyle w:val="Heading2"/>
      </w:pPr>
      <w:r>
        <w:t>Residents, business</w:t>
      </w:r>
      <w:r w:rsidR="005207C7">
        <w:t>es</w:t>
      </w:r>
      <w:r>
        <w:t xml:space="preserve"> and visitors all need Council services</w:t>
      </w:r>
    </w:p>
    <w:p w14:paraId="41DCCE9E" w14:textId="77777777" w:rsidR="00015120" w:rsidRDefault="00635E33">
      <w:r>
        <w:t>Over half a million people live in Edinburgh</w:t>
      </w:r>
    </w:p>
    <w:p w14:paraId="4E51D06B" w14:textId="77777777" w:rsidR="00933612" w:rsidRDefault="00933612">
      <w:r>
        <w:t>O</w:t>
      </w:r>
      <w:r w:rsidR="006300BC">
        <w:t xml:space="preserve">ver 48,000 </w:t>
      </w:r>
      <w:r w:rsidR="00015120">
        <w:t>children and young people</w:t>
      </w:r>
      <w:r w:rsidR="006300BC">
        <w:t xml:space="preserve"> </w:t>
      </w:r>
      <w:r>
        <w:t xml:space="preserve">learn </w:t>
      </w:r>
      <w:r w:rsidR="006300BC">
        <w:t xml:space="preserve">in our </w:t>
      </w:r>
      <w:r w:rsidR="00611A5C">
        <w:t xml:space="preserve">23 secondary and 88 primary </w:t>
      </w:r>
      <w:r w:rsidR="006300BC">
        <w:t>schools</w:t>
      </w:r>
    </w:p>
    <w:p w14:paraId="33B589A4" w14:textId="22BDFF55" w:rsidR="00E174EB" w:rsidRDefault="005207C7">
      <w:r>
        <w:t>There are o</w:t>
      </w:r>
      <w:r w:rsidR="006300BC">
        <w:t>ver 10,000</w:t>
      </w:r>
      <w:r>
        <w:t xml:space="preserve"> children</w:t>
      </w:r>
      <w:r w:rsidR="006300BC">
        <w:t xml:space="preserve"> in our early years</w:t>
      </w:r>
      <w:r w:rsidR="00CB0D9C">
        <w:t>’ settings</w:t>
      </w:r>
      <w:r w:rsidR="006300BC">
        <w:t xml:space="preserve"> and nurseries </w:t>
      </w:r>
      <w:r w:rsidR="006300BC" w:rsidRPr="00EB6EF4">
        <w:t>(including partner nurseries)</w:t>
      </w:r>
      <w:r w:rsidR="00015120">
        <w:t xml:space="preserve"> </w:t>
      </w:r>
    </w:p>
    <w:p w14:paraId="566E1A37" w14:textId="51A15D85" w:rsidR="00265069" w:rsidRDefault="00933612">
      <w:r>
        <w:t>Three-quarters o</w:t>
      </w:r>
      <w:r w:rsidR="00265069">
        <w:t xml:space="preserve">f </w:t>
      </w:r>
      <w:r>
        <w:t xml:space="preserve">the money we </w:t>
      </w:r>
      <w:r w:rsidR="00265069">
        <w:t>spend</w:t>
      </w:r>
      <w:r>
        <w:t xml:space="preserve"> </w:t>
      </w:r>
      <w:r w:rsidR="008A3953">
        <w:t xml:space="preserve">is </w:t>
      </w:r>
      <w:r>
        <w:t xml:space="preserve">on </w:t>
      </w:r>
      <w:r w:rsidR="00585226">
        <w:t>key</w:t>
      </w:r>
      <w:r>
        <w:t xml:space="preserve"> services</w:t>
      </w:r>
      <w:r w:rsidR="00265069">
        <w:t xml:space="preserve"> </w:t>
      </w:r>
      <w:r w:rsidR="00585226">
        <w:t xml:space="preserve">such as </w:t>
      </w:r>
      <w:r w:rsidR="004417E0">
        <w:t>education</w:t>
      </w:r>
      <w:r w:rsidR="00E16B20">
        <w:t xml:space="preserve">, </w:t>
      </w:r>
      <w:r w:rsidR="00204D9D">
        <w:t>and health</w:t>
      </w:r>
      <w:r w:rsidR="004417E0">
        <w:t xml:space="preserve"> and social care</w:t>
      </w:r>
    </w:p>
    <w:p w14:paraId="58F08E50" w14:textId="77777777" w:rsidR="00D4177A" w:rsidRDefault="00D4177A">
      <w:r>
        <w:t xml:space="preserve">We have over </w:t>
      </w:r>
      <w:r w:rsidR="00837251">
        <w:t>19,000</w:t>
      </w:r>
      <w:r>
        <w:t xml:space="preserve"> business</w:t>
      </w:r>
      <w:r w:rsidR="006637D0">
        <w:t>es</w:t>
      </w:r>
      <w:r>
        <w:t xml:space="preserve"> in our city</w:t>
      </w:r>
    </w:p>
    <w:p w14:paraId="1F908734" w14:textId="7996F40D" w:rsidR="00837251" w:rsidRDefault="00323EF1">
      <w:r>
        <w:rPr>
          <w:lang w:val="en"/>
        </w:rPr>
        <w:t>Over four</w:t>
      </w:r>
      <w:r w:rsidR="00837251">
        <w:rPr>
          <w:lang w:val="en"/>
        </w:rPr>
        <w:t xml:space="preserve"> million visitors a year inject </w:t>
      </w:r>
      <w:r w:rsidR="00EB6EF4">
        <w:rPr>
          <w:lang w:val="en"/>
        </w:rPr>
        <w:t>almost £1.5</w:t>
      </w:r>
      <w:r w:rsidR="008A3953">
        <w:rPr>
          <w:lang w:val="en"/>
        </w:rPr>
        <w:t xml:space="preserve"> </w:t>
      </w:r>
      <w:r w:rsidR="00EB6EF4">
        <w:rPr>
          <w:lang w:val="en"/>
        </w:rPr>
        <w:t>b</w:t>
      </w:r>
      <w:r w:rsidR="008A3953">
        <w:rPr>
          <w:lang w:val="en"/>
        </w:rPr>
        <w:t>illion</w:t>
      </w:r>
      <w:r w:rsidR="00837251">
        <w:rPr>
          <w:lang w:val="en"/>
        </w:rPr>
        <w:t xml:space="preserve"> </w:t>
      </w:r>
      <w:r w:rsidR="00837251">
        <w:t>into our city</w:t>
      </w:r>
    </w:p>
    <w:p w14:paraId="069F9E33" w14:textId="77777777" w:rsidR="00D4177A" w:rsidRDefault="00EB6EF4">
      <w:r>
        <w:t>We recycle over 86</w:t>
      </w:r>
      <w:r w:rsidR="00D4177A">
        <w:t>,</w:t>
      </w:r>
      <w:r w:rsidR="00BF1DC5">
        <w:t>000 tonnes of waste each year</w:t>
      </w:r>
    </w:p>
    <w:p w14:paraId="3484C8DE" w14:textId="10956BDF" w:rsidR="00BF1DC5" w:rsidRDefault="00BF1DC5">
      <w:r>
        <w:t xml:space="preserve">We care for </w:t>
      </w:r>
      <w:r w:rsidR="005C49FF">
        <w:t xml:space="preserve">around </w:t>
      </w:r>
      <w:r w:rsidR="00D232BF">
        <w:t>5,000</w:t>
      </w:r>
      <w:r w:rsidR="004417E0">
        <w:t xml:space="preserve"> people</w:t>
      </w:r>
      <w:r>
        <w:t xml:space="preserve"> in their own homes</w:t>
      </w:r>
    </w:p>
    <w:p w14:paraId="651ACB48" w14:textId="77777777" w:rsidR="001C539D" w:rsidRDefault="001C539D" w:rsidP="00BB037D"/>
    <w:p w14:paraId="4FF572CE" w14:textId="75670EE6" w:rsidR="00635E33" w:rsidRPr="005538EC" w:rsidRDefault="00635E33" w:rsidP="005538EC">
      <w:pPr>
        <w:pStyle w:val="Heading1"/>
      </w:pPr>
      <w:r w:rsidRPr="005538EC">
        <w:t>We deliver a vast range of services to people who live and work in Edinburgh</w:t>
      </w:r>
    </w:p>
    <w:p w14:paraId="02DFD106" w14:textId="3F74A82B" w:rsidR="00BB037D" w:rsidRDefault="00BF1DC5" w:rsidP="00BF1DC5">
      <w:pPr>
        <w:spacing w:after="0"/>
        <w:rPr>
          <w:rFonts w:eastAsia="Times New Roman"/>
        </w:rPr>
      </w:pPr>
      <w:r>
        <w:t xml:space="preserve">In </w:t>
      </w:r>
      <w:r w:rsidR="00BB037D">
        <w:t>2</w:t>
      </w:r>
      <w:r w:rsidR="00635E33">
        <w:t>017/18</w:t>
      </w:r>
      <w:r>
        <w:t xml:space="preserve">, we </w:t>
      </w:r>
      <w:r w:rsidR="00E7714B">
        <w:t>are investing</w:t>
      </w:r>
      <w:r w:rsidR="00635E33">
        <w:t xml:space="preserve"> </w:t>
      </w:r>
      <w:r w:rsidRPr="00B0298E">
        <w:t xml:space="preserve">over </w:t>
      </w:r>
      <w:r w:rsidR="0008579D" w:rsidRPr="00B0298E">
        <w:rPr>
          <w:rFonts w:eastAsia="Times New Roman"/>
        </w:rPr>
        <w:t>£9</w:t>
      </w:r>
      <w:r w:rsidR="00323EF1" w:rsidRPr="00B0298E">
        <w:rPr>
          <w:rFonts w:eastAsia="Times New Roman"/>
        </w:rPr>
        <w:t>00 million</w:t>
      </w:r>
      <w:r w:rsidRPr="00B0298E">
        <w:rPr>
          <w:rFonts w:eastAsia="Times New Roman"/>
        </w:rPr>
        <w:t xml:space="preserve"> </w:t>
      </w:r>
      <w:r w:rsidR="00EB7AAE">
        <w:rPr>
          <w:rFonts w:eastAsia="Times New Roman"/>
        </w:rPr>
        <w:t xml:space="preserve">on </w:t>
      </w:r>
      <w:r w:rsidR="0052053E">
        <w:rPr>
          <w:rFonts w:eastAsia="Times New Roman"/>
        </w:rPr>
        <w:t>services for residents, businesses and visitors</w:t>
      </w:r>
      <w:r w:rsidR="00635E33">
        <w:rPr>
          <w:rFonts w:eastAsia="Times New Roman"/>
        </w:rPr>
        <w:t xml:space="preserve">. We focused </w:t>
      </w:r>
      <w:r>
        <w:rPr>
          <w:rFonts w:eastAsia="Times New Roman"/>
        </w:rPr>
        <w:t>on the things you told us are important</w:t>
      </w:r>
      <w:r w:rsidR="00E16B20">
        <w:rPr>
          <w:rFonts w:eastAsia="Times New Roman"/>
        </w:rPr>
        <w:t>.</w:t>
      </w:r>
    </w:p>
    <w:p w14:paraId="5F627D5D" w14:textId="2F1D9DAB" w:rsidR="001C539D" w:rsidRDefault="00323EF1" w:rsidP="001C539D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£227 million on schools, including £164 million</w:t>
      </w:r>
      <w:r w:rsidR="001C539D">
        <w:rPr>
          <w:rFonts w:eastAsia="Times New Roman"/>
        </w:rPr>
        <w:t xml:space="preserve"> for </w:t>
      </w:r>
      <w:r>
        <w:rPr>
          <w:rFonts w:eastAsia="Times New Roman"/>
        </w:rPr>
        <w:t>teachers and £19 million</w:t>
      </w:r>
      <w:r w:rsidR="001C539D">
        <w:rPr>
          <w:rFonts w:eastAsia="Times New Roman"/>
        </w:rPr>
        <w:t xml:space="preserve"> for support assistants</w:t>
      </w:r>
      <w:r w:rsidR="008A3953">
        <w:rPr>
          <w:rFonts w:eastAsia="Times New Roman"/>
        </w:rPr>
        <w:t>.</w:t>
      </w:r>
    </w:p>
    <w:p w14:paraId="60703CBD" w14:textId="1E368835" w:rsidR="001C539D" w:rsidRDefault="00323EF1" w:rsidP="001C539D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over £70 million</w:t>
      </w:r>
      <w:r w:rsidR="001C539D">
        <w:rPr>
          <w:rFonts w:eastAsia="Times New Roman"/>
        </w:rPr>
        <w:t xml:space="preserve"> on children’s </w:t>
      </w:r>
      <w:r>
        <w:rPr>
          <w:rFonts w:eastAsia="Times New Roman"/>
        </w:rPr>
        <w:t xml:space="preserve">social work and more than £170 million </w:t>
      </w:r>
      <w:r w:rsidR="001C539D">
        <w:rPr>
          <w:rFonts w:eastAsia="Times New Roman"/>
        </w:rPr>
        <w:t>for care services for older people and those with physical and/or learning disabilities</w:t>
      </w:r>
      <w:r w:rsidR="008A3953">
        <w:rPr>
          <w:rFonts w:eastAsia="Times New Roman"/>
        </w:rPr>
        <w:t>.</w:t>
      </w:r>
    </w:p>
    <w:p w14:paraId="4CD71B57" w14:textId="2D141FFD" w:rsidR="001C539D" w:rsidRDefault="00323EF1" w:rsidP="001C539D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£8 million</w:t>
      </w:r>
      <w:r w:rsidR="001C539D">
        <w:rPr>
          <w:rFonts w:eastAsia="Times New Roman"/>
        </w:rPr>
        <w:t xml:space="preserve"> towards providing high-quality leisure facilities in the city through Edinburgh Leisure</w:t>
      </w:r>
      <w:r w:rsidR="008A3953">
        <w:rPr>
          <w:rFonts w:eastAsia="Times New Roman"/>
        </w:rPr>
        <w:t>.</w:t>
      </w:r>
    </w:p>
    <w:p w14:paraId="7340BC08" w14:textId="781BF25E" w:rsidR="001C539D" w:rsidRDefault="00323EF1" w:rsidP="001C539D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£42 million</w:t>
      </w:r>
      <w:r w:rsidR="001C539D">
        <w:rPr>
          <w:rFonts w:eastAsia="Times New Roman"/>
        </w:rPr>
        <w:t xml:space="preserve"> on recycling, waste and street cleaning</w:t>
      </w:r>
      <w:r w:rsidR="008A3953">
        <w:rPr>
          <w:rFonts w:eastAsia="Times New Roman"/>
        </w:rPr>
        <w:t>.</w:t>
      </w:r>
    </w:p>
    <w:p w14:paraId="157A8089" w14:textId="632DE899" w:rsidR="001C539D" w:rsidRDefault="00323EF1" w:rsidP="001C539D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more than £25 million</w:t>
      </w:r>
      <w:r w:rsidR="001C539D">
        <w:rPr>
          <w:rFonts w:eastAsia="Times New Roman"/>
        </w:rPr>
        <w:t xml:space="preserve"> on the city’s roads and pavements</w:t>
      </w:r>
      <w:r w:rsidR="008A3953">
        <w:rPr>
          <w:rFonts w:eastAsia="Times New Roman"/>
        </w:rPr>
        <w:t>.</w:t>
      </w:r>
    </w:p>
    <w:p w14:paraId="17A1C48A" w14:textId="77777777" w:rsidR="00E174EB" w:rsidRDefault="00323EF1" w:rsidP="001C539D">
      <w:pPr>
        <w:numPr>
          <w:ilvl w:val="0"/>
          <w:numId w:val="1"/>
        </w:numPr>
        <w:spacing w:after="0"/>
        <w:rPr>
          <w:rFonts w:eastAsia="Times New Roman"/>
        </w:rPr>
      </w:pPr>
      <w:bookmarkStart w:id="1" w:name="_Hlk497119340"/>
      <w:r>
        <w:rPr>
          <w:rFonts w:eastAsia="Times New Roman"/>
        </w:rPr>
        <w:t>over £6 million</w:t>
      </w:r>
      <w:r w:rsidR="001C539D">
        <w:rPr>
          <w:rFonts w:eastAsia="Times New Roman"/>
        </w:rPr>
        <w:t xml:space="preserve"> supporting a wide range of festivals and events within the city</w:t>
      </w:r>
      <w:r w:rsidR="00FD5A18">
        <w:rPr>
          <w:rFonts w:eastAsia="Times New Roman"/>
        </w:rPr>
        <w:t xml:space="preserve"> – bringing £</w:t>
      </w:r>
      <w:r w:rsidR="004417E0">
        <w:rPr>
          <w:rFonts w:eastAsia="Times New Roman"/>
        </w:rPr>
        <w:t>313</w:t>
      </w:r>
      <w:r>
        <w:rPr>
          <w:rFonts w:eastAsia="Times New Roman"/>
        </w:rPr>
        <w:t xml:space="preserve"> million</w:t>
      </w:r>
      <w:r w:rsidR="00FD5A18">
        <w:rPr>
          <w:rFonts w:eastAsia="Times New Roman"/>
        </w:rPr>
        <w:t xml:space="preserve"> to the city’s economy</w:t>
      </w:r>
      <w:r w:rsidR="000064AE">
        <w:rPr>
          <w:rFonts w:eastAsia="Times New Roman"/>
        </w:rPr>
        <w:t>.</w:t>
      </w:r>
    </w:p>
    <w:p w14:paraId="22FCD7E4" w14:textId="7274ABCD" w:rsidR="008E2ABC" w:rsidRDefault="00635E33">
      <w:bookmarkStart w:id="2" w:name="_Hlk497119381"/>
      <w:r>
        <w:t xml:space="preserve">We </w:t>
      </w:r>
      <w:r w:rsidR="008A3953">
        <w:t>are</w:t>
      </w:r>
      <w:r>
        <w:t xml:space="preserve"> </w:t>
      </w:r>
      <w:r w:rsidR="008A3953">
        <w:t>spending</w:t>
      </w:r>
      <w:r w:rsidR="00556CA9">
        <w:t xml:space="preserve"> almost £125</w:t>
      </w:r>
      <w:r>
        <w:t xml:space="preserve"> million on housing services.</w:t>
      </w:r>
      <w:bookmarkEnd w:id="1"/>
      <w:bookmarkEnd w:id="2"/>
      <w:r w:rsidR="00F73B2B">
        <w:t xml:space="preserve"> </w:t>
      </w:r>
      <w:r w:rsidR="008E2ABC">
        <w:t xml:space="preserve">Along with our </w:t>
      </w:r>
      <w:r w:rsidR="008A3953">
        <w:t>housing association</w:t>
      </w:r>
      <w:r w:rsidR="008E2ABC" w:rsidRPr="0052053E">
        <w:t xml:space="preserve"> </w:t>
      </w:r>
      <w:r w:rsidR="008E2ABC">
        <w:t xml:space="preserve">partners, we’ve committed to build </w:t>
      </w:r>
      <w:r w:rsidR="00F1422B">
        <w:t>20</w:t>
      </w:r>
      <w:r w:rsidR="008E2ABC" w:rsidRPr="0052053E">
        <w:t xml:space="preserve">,000 new affordable and low-cost ownership homes </w:t>
      </w:r>
      <w:r w:rsidR="00E7714B">
        <w:t>in the next ten</w:t>
      </w:r>
      <w:r w:rsidR="00F73B2B">
        <w:t xml:space="preserve"> years.</w:t>
      </w:r>
    </w:p>
    <w:p w14:paraId="51B9B8B3" w14:textId="1172E942" w:rsidR="00F73B2B" w:rsidRDefault="00447AB8" w:rsidP="00F73B2B">
      <w:r>
        <w:t>We</w:t>
      </w:r>
      <w:r w:rsidR="00F73B2B">
        <w:t xml:space="preserve"> will build two new secondary and </w:t>
      </w:r>
      <w:r w:rsidR="008A3953">
        <w:t>ten</w:t>
      </w:r>
      <w:r w:rsidR="00CB0D9C">
        <w:t xml:space="preserve"> new primary schools</w:t>
      </w:r>
      <w:r w:rsidR="00F73B2B">
        <w:t>.</w:t>
      </w:r>
    </w:p>
    <w:p w14:paraId="7C89948C" w14:textId="5F4EEE12" w:rsidR="00C07FF7" w:rsidRDefault="00C07FF7" w:rsidP="00635E33">
      <w:pPr>
        <w:pStyle w:val="Heading1"/>
      </w:pPr>
    </w:p>
    <w:p w14:paraId="0991C571" w14:textId="7620A75F" w:rsidR="00B93A9C" w:rsidRPr="00B93A9C" w:rsidRDefault="00B93A9C" w:rsidP="00604027">
      <w:pPr>
        <w:pStyle w:val="Heading1"/>
      </w:pPr>
      <w:bookmarkStart w:id="3" w:name="_Hlk497764442"/>
      <w:r w:rsidRPr="00B93A9C">
        <w:t>The challenges we face continue</w:t>
      </w:r>
    </w:p>
    <w:p w14:paraId="7826A1A6" w14:textId="1821E5F7" w:rsidR="00B93A9C" w:rsidRPr="00B93A9C" w:rsidRDefault="00B93A9C" w:rsidP="00B93A9C">
      <w:pPr>
        <w:rPr>
          <w:rFonts w:ascii="Calibri" w:hAnsi="Calibri"/>
        </w:rPr>
      </w:pPr>
      <w:r w:rsidRPr="00B93A9C">
        <w:t>Our costs are increasing due to:</w:t>
      </w:r>
    </w:p>
    <w:p w14:paraId="7D144514" w14:textId="779A49CF" w:rsidR="00B93A9C" w:rsidRDefault="00B93A9C" w:rsidP="00B93A9C">
      <w:pPr>
        <w:numPr>
          <w:ilvl w:val="0"/>
          <w:numId w:val="29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Rising demand for our services</w:t>
      </w:r>
      <w:r>
        <w:rPr>
          <w:rFonts w:eastAsia="Times New Roman"/>
        </w:rPr>
        <w:t>, particularly in schools</w:t>
      </w:r>
      <w:r w:rsidR="00E3633B">
        <w:rPr>
          <w:rFonts w:eastAsia="Times New Roman"/>
        </w:rPr>
        <w:t>,</w:t>
      </w:r>
      <w:r>
        <w:rPr>
          <w:rFonts w:eastAsia="Times New Roman"/>
        </w:rPr>
        <w:t xml:space="preserve"> and children’s and older people’s social services. </w:t>
      </w:r>
      <w:r w:rsidR="00FE0187">
        <w:rPr>
          <w:rFonts w:eastAsia="Times New Roman"/>
        </w:rPr>
        <w:t xml:space="preserve">In the next ten </w:t>
      </w:r>
      <w:r w:rsidR="003C64D0">
        <w:rPr>
          <w:rFonts w:eastAsia="Times New Roman"/>
        </w:rPr>
        <w:t>years,</w:t>
      </w:r>
      <w:r w:rsidR="00FE0187">
        <w:rPr>
          <w:rFonts w:eastAsia="Times New Roman"/>
        </w:rPr>
        <w:t xml:space="preserve"> we anticipate that the number of people in Edinburgh </w:t>
      </w:r>
      <w:r>
        <w:rPr>
          <w:rFonts w:eastAsia="Times New Roman"/>
        </w:rPr>
        <w:t xml:space="preserve">aged between 12 and 17 </w:t>
      </w:r>
      <w:r w:rsidR="00B106BF">
        <w:rPr>
          <w:rFonts w:eastAsia="Times New Roman"/>
        </w:rPr>
        <w:t>will increase</w:t>
      </w:r>
      <w:r>
        <w:rPr>
          <w:rFonts w:eastAsia="Times New Roman"/>
        </w:rPr>
        <w:t xml:space="preserve"> by 23%</w:t>
      </w:r>
      <w:r w:rsidR="00526D4B">
        <w:rPr>
          <w:rFonts w:eastAsia="Times New Roman"/>
        </w:rPr>
        <w:t xml:space="preserve"> and</w:t>
      </w:r>
      <w:r w:rsidR="00B106BF">
        <w:rPr>
          <w:rFonts w:eastAsia="Times New Roman"/>
        </w:rPr>
        <w:t xml:space="preserve"> those</w:t>
      </w:r>
      <w:r>
        <w:rPr>
          <w:rFonts w:eastAsia="Times New Roman"/>
        </w:rPr>
        <w:t xml:space="preserve"> aged over 75 </w:t>
      </w:r>
      <w:r w:rsidR="00B106BF">
        <w:rPr>
          <w:rFonts w:eastAsia="Times New Roman"/>
        </w:rPr>
        <w:t xml:space="preserve">will </w:t>
      </w:r>
      <w:r>
        <w:rPr>
          <w:rFonts w:eastAsia="Times New Roman"/>
        </w:rPr>
        <w:t>increase by 25%</w:t>
      </w:r>
      <w:r w:rsidR="00E3633B">
        <w:rPr>
          <w:rFonts w:eastAsia="Times New Roman"/>
        </w:rPr>
        <w:t>.</w:t>
      </w:r>
    </w:p>
    <w:p w14:paraId="0DAB0023" w14:textId="058549E7" w:rsidR="00B93A9C" w:rsidRDefault="00B93A9C" w:rsidP="00B93A9C">
      <w:pPr>
        <w:numPr>
          <w:ilvl w:val="0"/>
          <w:numId w:val="29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Inflationary pressures</w:t>
      </w:r>
      <w:r w:rsidR="00E3633B">
        <w:rPr>
          <w:rFonts w:eastAsia="Times New Roman"/>
        </w:rPr>
        <w:t>, including the impact</w:t>
      </w:r>
      <w:r>
        <w:rPr>
          <w:rFonts w:eastAsia="Times New Roman"/>
        </w:rPr>
        <w:t xml:space="preserve"> of rising prices on direct staffing costs, supplies and services</w:t>
      </w:r>
      <w:r w:rsidR="00E3633B">
        <w:rPr>
          <w:rFonts w:eastAsia="Times New Roman"/>
        </w:rPr>
        <w:t>,</w:t>
      </w:r>
      <w:r>
        <w:rPr>
          <w:rFonts w:eastAsia="Times New Roman"/>
        </w:rPr>
        <w:t xml:space="preserve"> and other contracts</w:t>
      </w:r>
      <w:r w:rsidR="00E3633B">
        <w:rPr>
          <w:rFonts w:eastAsia="Times New Roman"/>
        </w:rPr>
        <w:t>.</w:t>
      </w:r>
    </w:p>
    <w:p w14:paraId="7430F988" w14:textId="77777777" w:rsidR="00B93A9C" w:rsidRDefault="00B93A9C" w:rsidP="00B93A9C">
      <w:pPr>
        <w:numPr>
          <w:ilvl w:val="0"/>
          <w:numId w:val="29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 xml:space="preserve">Legislative change, </w:t>
      </w:r>
      <w:r>
        <w:rPr>
          <w:rFonts w:eastAsia="Times New Roman"/>
        </w:rPr>
        <w:t>including cost implications of welfare reform.</w:t>
      </w:r>
    </w:p>
    <w:p w14:paraId="11946BA2" w14:textId="5C3B6BC5" w:rsidR="00B93A9C" w:rsidRDefault="00B93A9C" w:rsidP="00B93A9C">
      <w:r>
        <w:t xml:space="preserve">We also predict significant annual reductions in funding for the foreseeable future.  While the Council plans to increase Council Tax by 3% each year until 2022/23, we estimate that </w:t>
      </w:r>
      <w:r w:rsidR="006746A2">
        <w:t xml:space="preserve">we </w:t>
      </w:r>
      <w:r w:rsidR="000048B9">
        <w:t xml:space="preserve">still </w:t>
      </w:r>
      <w:r>
        <w:t xml:space="preserve">need to make savings of at least £150m over the next five years.  </w:t>
      </w:r>
    </w:p>
    <w:bookmarkEnd w:id="3"/>
    <w:p w14:paraId="04328EA8" w14:textId="77777777" w:rsidR="00C07FF7" w:rsidRDefault="00C07FF7"/>
    <w:p w14:paraId="2297753C" w14:textId="3B0558AA" w:rsidR="00C07FF7" w:rsidRPr="001C539D" w:rsidRDefault="00AA3123" w:rsidP="00635E33">
      <w:pPr>
        <w:pStyle w:val="Heading1"/>
      </w:pPr>
      <w:r>
        <w:lastRenderedPageBreak/>
        <w:t>W</w:t>
      </w:r>
      <w:r w:rsidR="00C07FF7" w:rsidRPr="001C539D">
        <w:t>hat we’ve done so far – savings and transformation</w:t>
      </w:r>
    </w:p>
    <w:p w14:paraId="27794D19" w14:textId="692BBAD3" w:rsidR="008E79B4" w:rsidRDefault="00933612" w:rsidP="003C64D0">
      <w:bookmarkStart w:id="4" w:name="_Hlk496703860"/>
      <w:r>
        <w:t>Over the past five</w:t>
      </w:r>
      <w:r w:rsidR="00265069">
        <w:t xml:space="preserve"> years</w:t>
      </w:r>
      <w:r>
        <w:t>,</w:t>
      </w:r>
      <w:r w:rsidR="00265069">
        <w:t xml:space="preserve"> we asked residents and our partner organisations about what matters most</w:t>
      </w:r>
      <w:r>
        <w:t xml:space="preserve"> - which</w:t>
      </w:r>
      <w:r w:rsidR="00265069">
        <w:t xml:space="preserve"> services </w:t>
      </w:r>
      <w:r w:rsidR="00831B9D">
        <w:t xml:space="preserve">we </w:t>
      </w:r>
      <w:r w:rsidR="00265069">
        <w:t xml:space="preserve">should </w:t>
      </w:r>
      <w:r>
        <w:t xml:space="preserve">be prioritising, </w:t>
      </w:r>
      <w:r w:rsidR="00265069">
        <w:t>how we can deliver services in different ways to make the best use of our res</w:t>
      </w:r>
      <w:r w:rsidR="008E79B4">
        <w:t>ources, and how w</w:t>
      </w:r>
      <w:r>
        <w:t xml:space="preserve">e </w:t>
      </w:r>
      <w:r w:rsidR="00265069">
        <w:t>make things better f</w:t>
      </w:r>
      <w:r w:rsidR="008E79B4">
        <w:t>or Edinburgh and its citizens.</w:t>
      </w:r>
    </w:p>
    <w:p w14:paraId="738F8ACD" w14:textId="4DAB2DB5" w:rsidR="008E79B4" w:rsidRDefault="00265069" w:rsidP="008E79B4">
      <w:r>
        <w:t xml:space="preserve">You told us to </w:t>
      </w:r>
      <w:r w:rsidR="008E79B4">
        <w:t xml:space="preserve">protect education, </w:t>
      </w:r>
      <w:r>
        <w:t>care for older people, services for vulnerable children and adults</w:t>
      </w:r>
      <w:r w:rsidR="00831B9D">
        <w:t>,</w:t>
      </w:r>
      <w:r>
        <w:t xml:space="preserve"> and culture. </w:t>
      </w:r>
    </w:p>
    <w:p w14:paraId="64CCC8B1" w14:textId="77777777" w:rsidR="00265069" w:rsidRDefault="008E79B4" w:rsidP="008E79B4">
      <w:r>
        <w:t>You</w:t>
      </w:r>
      <w:r w:rsidR="00265069">
        <w:t xml:space="preserve"> also told us </w:t>
      </w:r>
      <w:r>
        <w:t>you</w:t>
      </w:r>
      <w:r w:rsidR="00265069">
        <w:t xml:space="preserve"> supported a general increase in Council Tax to help protect essential local services.  </w:t>
      </w:r>
    </w:p>
    <w:p w14:paraId="1F3C0FA3" w14:textId="77777777" w:rsidR="00C07FF7" w:rsidRDefault="008E79B4">
      <w:r>
        <w:t>Since 2012/13, w</w:t>
      </w:r>
      <w:r w:rsidR="00323EF1">
        <w:t xml:space="preserve">e have saved around £240 </w:t>
      </w:r>
      <w:r w:rsidR="00323EF1">
        <w:rPr>
          <w:rFonts w:eastAsia="Times New Roman"/>
        </w:rPr>
        <w:t>million</w:t>
      </w:r>
      <w:r w:rsidR="00D02AF9">
        <w:t xml:space="preserve"> by working more efficiently and </w:t>
      </w:r>
      <w:r w:rsidR="003D0254">
        <w:t>prioritising</w:t>
      </w:r>
      <w:r w:rsidR="00D02AF9">
        <w:t xml:space="preserve"> our services</w:t>
      </w:r>
      <w:r w:rsidR="003E2F29">
        <w:t>, including:</w:t>
      </w:r>
    </w:p>
    <w:bookmarkEnd w:id="4"/>
    <w:p w14:paraId="5E3091D1" w14:textId="77777777" w:rsidR="003E2F29" w:rsidRDefault="00323EF1" w:rsidP="003E2F29">
      <w:pPr>
        <w:numPr>
          <w:ilvl w:val="0"/>
          <w:numId w:val="9"/>
        </w:numPr>
        <w:spacing w:before="0" w:after="0"/>
        <w:rPr>
          <w:rFonts w:ascii="Calibri" w:eastAsia="Times New Roman" w:hAnsi="Calibri"/>
        </w:rPr>
      </w:pPr>
      <w:r>
        <w:rPr>
          <w:rFonts w:eastAsia="Times New Roman"/>
        </w:rPr>
        <w:t>nearly £7 million</w:t>
      </w:r>
      <w:r w:rsidR="003E2F29">
        <w:rPr>
          <w:rFonts w:eastAsia="Times New Roman"/>
        </w:rPr>
        <w:t xml:space="preserve"> through making better use of our buildings and other assets</w:t>
      </w:r>
    </w:p>
    <w:p w14:paraId="0856E236" w14:textId="77777777" w:rsidR="003E2F29" w:rsidRDefault="00323EF1" w:rsidP="003E2F29">
      <w:pPr>
        <w:numPr>
          <w:ilvl w:val="0"/>
          <w:numId w:val="9"/>
        </w:numPr>
        <w:spacing w:before="0" w:after="0"/>
        <w:rPr>
          <w:rFonts w:eastAsia="Times New Roman"/>
        </w:rPr>
      </w:pPr>
      <w:r>
        <w:rPr>
          <w:rFonts w:eastAsia="Times New Roman"/>
        </w:rPr>
        <w:t>£47 million</w:t>
      </w:r>
      <w:r w:rsidR="003E2F29">
        <w:rPr>
          <w:rFonts w:eastAsia="Times New Roman"/>
        </w:rPr>
        <w:t xml:space="preserve"> through smarter buying of goods and services</w:t>
      </w:r>
    </w:p>
    <w:p w14:paraId="0830D895" w14:textId="77777777" w:rsidR="003E2F29" w:rsidRDefault="00323EF1" w:rsidP="003E2F29">
      <w:pPr>
        <w:numPr>
          <w:ilvl w:val="0"/>
          <w:numId w:val="9"/>
        </w:numPr>
        <w:spacing w:before="0" w:after="0"/>
        <w:rPr>
          <w:rFonts w:eastAsia="Times New Roman"/>
        </w:rPr>
      </w:pPr>
      <w:r>
        <w:rPr>
          <w:rFonts w:eastAsia="Times New Roman"/>
        </w:rPr>
        <w:t>£5 million</w:t>
      </w:r>
      <w:r w:rsidR="003E2F29">
        <w:rPr>
          <w:rFonts w:eastAsia="Times New Roman"/>
        </w:rPr>
        <w:t xml:space="preserve"> through sharing services within the Council and with other partners.</w:t>
      </w:r>
    </w:p>
    <w:p w14:paraId="54F190FD" w14:textId="77777777" w:rsidR="00E3060A" w:rsidRDefault="00E3060A" w:rsidP="003D0CCE"/>
    <w:p w14:paraId="525410FA" w14:textId="5727386A" w:rsidR="00C07FF7" w:rsidRPr="001C539D" w:rsidRDefault="00C07FF7" w:rsidP="00635E33">
      <w:pPr>
        <w:pStyle w:val="Heading1"/>
      </w:pPr>
      <w:r w:rsidRPr="001C539D">
        <w:t>The themes for change – budget proposals</w:t>
      </w:r>
      <w:r w:rsidR="0088515E">
        <w:t xml:space="preserve"> </w:t>
      </w:r>
    </w:p>
    <w:p w14:paraId="7E1C2334" w14:textId="4D117753" w:rsidR="00635E33" w:rsidRDefault="00635E33" w:rsidP="000D618C">
      <w:r>
        <w:t xml:space="preserve">For 2018/19, we need to reduce what we spend </w:t>
      </w:r>
      <w:r w:rsidRPr="007F2D6B">
        <w:t>by £21</w:t>
      </w:r>
      <w:r w:rsidR="00E3060A" w:rsidRPr="007F2D6B">
        <w:t xml:space="preserve"> million</w:t>
      </w:r>
      <w:r w:rsidRPr="007F2D6B">
        <w:t xml:space="preserve">. We </w:t>
      </w:r>
      <w:r w:rsidR="00972DFE">
        <w:t xml:space="preserve">plan to do this through </w:t>
      </w:r>
      <w:r w:rsidR="009A6F74">
        <w:t>different</w:t>
      </w:r>
      <w:r w:rsidR="00A45E25">
        <w:t xml:space="preserve"> ways including:</w:t>
      </w:r>
    </w:p>
    <w:p w14:paraId="187F80AC" w14:textId="77777777" w:rsidR="00051728" w:rsidRPr="008E79B4" w:rsidRDefault="00051728" w:rsidP="008E79B4">
      <w:pPr>
        <w:pStyle w:val="Heading2"/>
      </w:pPr>
      <w:r w:rsidRPr="008E79B4">
        <w:t>Increasing income</w:t>
      </w:r>
    </w:p>
    <w:p w14:paraId="6E7806D8" w14:textId="77777777" w:rsidR="000D618C" w:rsidRDefault="00E3060A" w:rsidP="00387B4A">
      <w:r>
        <w:t>Generating income means we won’t have to reduce what we spend in some areas as much.</w:t>
      </w:r>
      <w:r w:rsidR="00387B4A">
        <w:t xml:space="preserve"> Our proposals include reviewing our charges for some services, making them</w:t>
      </w:r>
      <w:r w:rsidR="004417E0">
        <w:t xml:space="preserve"> fair but </w:t>
      </w:r>
      <w:r w:rsidR="00387B4A">
        <w:t>competitive. We will also continue to look at other ways to increase our income.</w:t>
      </w:r>
    </w:p>
    <w:p w14:paraId="0DAB8DCC" w14:textId="0A898656" w:rsidR="00E079C5" w:rsidRDefault="00E079C5" w:rsidP="00603C0F">
      <w:pPr>
        <w:pStyle w:val="ListParagraph"/>
        <w:numPr>
          <w:ilvl w:val="0"/>
          <w:numId w:val="20"/>
        </w:numPr>
      </w:pPr>
      <w:r>
        <w:t xml:space="preserve">Introduce a standard 5% annual increase for </w:t>
      </w:r>
      <w:r w:rsidR="0008560D">
        <w:t>resident</w:t>
      </w:r>
      <w:r w:rsidR="000E7A33">
        <w:t>s’</w:t>
      </w:r>
      <w:r w:rsidR="0008560D">
        <w:t xml:space="preserve"> </w:t>
      </w:r>
      <w:r>
        <w:t xml:space="preserve">parking permits, and </w:t>
      </w:r>
      <w:r w:rsidR="00E7714B">
        <w:t>expand controlled parking zones</w:t>
      </w:r>
      <w:r>
        <w:t>.</w:t>
      </w:r>
    </w:p>
    <w:p w14:paraId="096B925F" w14:textId="77777777" w:rsidR="00E079C5" w:rsidRDefault="00E079C5" w:rsidP="00603C0F">
      <w:pPr>
        <w:pStyle w:val="ListParagraph"/>
        <w:numPr>
          <w:ilvl w:val="0"/>
          <w:numId w:val="20"/>
        </w:numPr>
      </w:pPr>
      <w:r>
        <w:t xml:space="preserve">Charge £25 per year, per bin, for garden waste collections. </w:t>
      </w:r>
      <w:r w:rsidR="0091287F">
        <w:t xml:space="preserve">Over 40% of other local authorities currently charge for this service. </w:t>
      </w:r>
      <w:r>
        <w:t xml:space="preserve">The service would also return to fortnightly collections. </w:t>
      </w:r>
    </w:p>
    <w:p w14:paraId="7EDAF005" w14:textId="77777777" w:rsidR="00E079C5" w:rsidRDefault="00E079C5" w:rsidP="00603C0F">
      <w:pPr>
        <w:pStyle w:val="ListParagraph"/>
        <w:numPr>
          <w:ilvl w:val="0"/>
          <w:numId w:val="20"/>
        </w:numPr>
      </w:pPr>
      <w:r>
        <w:t>Increase visitor ticket prices for the Scott Monument.</w:t>
      </w:r>
    </w:p>
    <w:p w14:paraId="3036E1C9" w14:textId="77777777" w:rsidR="00E079C5" w:rsidRDefault="00E079C5" w:rsidP="00603C0F">
      <w:pPr>
        <w:pStyle w:val="ListParagraph"/>
        <w:numPr>
          <w:ilvl w:val="0"/>
          <w:numId w:val="20"/>
        </w:numPr>
      </w:pPr>
      <w:r>
        <w:t>Raise an additional £50,000 by allowing a Fringe music festival event in 2018 to use the Ross Bandstand and the surrounding area.</w:t>
      </w:r>
    </w:p>
    <w:p w14:paraId="2E7AED88" w14:textId="242E1E3B" w:rsidR="00030BE8" w:rsidRDefault="00E079C5" w:rsidP="0091287F">
      <w:pPr>
        <w:pStyle w:val="ListParagraph"/>
        <w:numPr>
          <w:ilvl w:val="0"/>
          <w:numId w:val="20"/>
        </w:numPr>
      </w:pPr>
      <w:r>
        <w:t xml:space="preserve">Introduce maintenance charges </w:t>
      </w:r>
      <w:r w:rsidR="00612462">
        <w:t xml:space="preserve">to Edinburgh Leisure </w:t>
      </w:r>
      <w:r>
        <w:t>for Council-owned football pitches whi</w:t>
      </w:r>
      <w:r w:rsidR="0081596C">
        <w:t xml:space="preserve">ch are currently used and hired </w:t>
      </w:r>
      <w:r>
        <w:t>out by Edinburgh Leisure.</w:t>
      </w:r>
      <w:r w:rsidR="0091287F">
        <w:t xml:space="preserve"> This costs us £375,000 every year.</w:t>
      </w:r>
    </w:p>
    <w:p w14:paraId="604E0A81" w14:textId="07C56930" w:rsidR="009E429D" w:rsidRDefault="00E079C5" w:rsidP="0091287F">
      <w:pPr>
        <w:pStyle w:val="ListParagraph"/>
        <w:numPr>
          <w:ilvl w:val="0"/>
          <w:numId w:val="20"/>
        </w:numPr>
      </w:pPr>
      <w:r>
        <w:t>Amending fees and charges applied by the Edinburg</w:t>
      </w:r>
      <w:r w:rsidR="000161F8">
        <w:t xml:space="preserve">h Shared Repairs Service </w:t>
      </w:r>
      <w:r>
        <w:t>for emergency services</w:t>
      </w:r>
      <w:r w:rsidR="0091287F">
        <w:t xml:space="preserve"> to reflect the true cost</w:t>
      </w:r>
      <w:r w:rsidR="00A328F5">
        <w:t>s</w:t>
      </w:r>
      <w:r>
        <w:t xml:space="preserve">. </w:t>
      </w:r>
    </w:p>
    <w:p w14:paraId="3E85B710" w14:textId="622C8097" w:rsidR="00051728" w:rsidRPr="0091287F" w:rsidRDefault="00051728" w:rsidP="005538EC">
      <w:pPr>
        <w:pStyle w:val="Heading2"/>
      </w:pPr>
      <w:r w:rsidRPr="0091287F">
        <w:t>Improving services</w:t>
      </w:r>
    </w:p>
    <w:p w14:paraId="2ACCBDE0" w14:textId="2357D299" w:rsidR="008E79B4" w:rsidRDefault="00387B4A" w:rsidP="00387B4A">
      <w:r>
        <w:t xml:space="preserve">Proposals include </w:t>
      </w:r>
      <w:r w:rsidRPr="003616E1">
        <w:t>working even more closely with our partners, and voluntary and community organisations and groups to better meet the needs of our residents</w:t>
      </w:r>
      <w:r>
        <w:t xml:space="preserve">. We’ll make more efficiencies by using external suppliers to deliver </w:t>
      </w:r>
      <w:r w:rsidR="001C3580">
        <w:t xml:space="preserve">some </w:t>
      </w:r>
      <w:r>
        <w:t xml:space="preserve">services </w:t>
      </w:r>
      <w:r w:rsidR="004417E0">
        <w:t>where they deliver better value for money</w:t>
      </w:r>
      <w:r>
        <w:t>.</w:t>
      </w:r>
    </w:p>
    <w:p w14:paraId="21CD2E4C" w14:textId="0B539D4E" w:rsidR="00323EF1" w:rsidRDefault="00323EF1" w:rsidP="00323EF1">
      <w:pPr>
        <w:pStyle w:val="ListParagraph"/>
        <w:numPr>
          <w:ilvl w:val="0"/>
          <w:numId w:val="25"/>
        </w:numPr>
      </w:pPr>
      <w:bookmarkStart w:id="5" w:name="_Hlk497387405"/>
      <w:r w:rsidRPr="000904EE">
        <w:t xml:space="preserve">Remove the </w:t>
      </w:r>
      <w:r>
        <w:t>Council’s community safety night team</w:t>
      </w:r>
      <w:r w:rsidR="0091287F">
        <w:t xml:space="preserve"> which </w:t>
      </w:r>
      <w:r w:rsidR="009461CA">
        <w:t xml:space="preserve">currently operates Thursday to Sunday. The service </w:t>
      </w:r>
      <w:r w:rsidR="0091287F">
        <w:t xml:space="preserve">received 75% </w:t>
      </w:r>
      <w:r w:rsidR="00AA1D02">
        <w:t>fewer</w:t>
      </w:r>
      <w:r w:rsidR="0091287F">
        <w:t xml:space="preserve"> calls between October 2016 and July 2017</w:t>
      </w:r>
      <w:r>
        <w:t xml:space="preserve">. </w:t>
      </w:r>
      <w:r w:rsidR="009461CA" w:rsidRPr="003E31CE">
        <w:rPr>
          <w:rFonts w:eastAsia="Times New Roman" w:cs="Arial"/>
          <w:iCs/>
          <w:szCs w:val="20"/>
        </w:rPr>
        <w:t>Police Scotland would respond to night-time community safety issues as it does at oth</w:t>
      </w:r>
      <w:r w:rsidR="00A328F5">
        <w:rPr>
          <w:rFonts w:eastAsia="Times New Roman" w:cs="Arial"/>
          <w:iCs/>
          <w:szCs w:val="20"/>
        </w:rPr>
        <w:t>er times of the week.  L</w:t>
      </w:r>
      <w:r w:rsidR="009461CA">
        <w:rPr>
          <w:rFonts w:eastAsia="Times New Roman" w:cs="Arial"/>
          <w:iCs/>
          <w:szCs w:val="20"/>
        </w:rPr>
        <w:t>ocal council teams</w:t>
      </w:r>
      <w:r w:rsidR="009461CA" w:rsidRPr="003E31CE">
        <w:rPr>
          <w:rFonts w:eastAsia="Times New Roman" w:cs="Arial"/>
          <w:iCs/>
          <w:szCs w:val="20"/>
        </w:rPr>
        <w:t xml:space="preserve"> would continue to support residents during office hours.</w:t>
      </w:r>
    </w:p>
    <w:p w14:paraId="5775D194" w14:textId="37FB5E25" w:rsidR="00323EF1" w:rsidRDefault="00323EF1" w:rsidP="00323EF1">
      <w:pPr>
        <w:pStyle w:val="ListParagraph"/>
        <w:numPr>
          <w:ilvl w:val="0"/>
          <w:numId w:val="25"/>
        </w:numPr>
      </w:pPr>
      <w:bookmarkStart w:id="6" w:name="_Hlk497387529"/>
      <w:bookmarkEnd w:id="5"/>
      <w:r w:rsidDel="00881D86">
        <w:t>Review</w:t>
      </w:r>
      <w:r>
        <w:t xml:space="preserve"> services which support developing the city and inward investment</w:t>
      </w:r>
      <w:r w:rsidR="00421159">
        <w:t>,</w:t>
      </w:r>
      <w:r>
        <w:t xml:space="preserve"> as well as supporting people into employment</w:t>
      </w:r>
      <w:r w:rsidR="00421159">
        <w:t>,</w:t>
      </w:r>
      <w:r>
        <w:t xml:space="preserve"> </w:t>
      </w:r>
      <w:r w:rsidR="00D22BB5">
        <w:t>to focus</w:t>
      </w:r>
      <w:r>
        <w:t xml:space="preserve"> on </w:t>
      </w:r>
      <w:r w:rsidR="008D42E8">
        <w:t xml:space="preserve">fewer </w:t>
      </w:r>
      <w:r>
        <w:t>but higher impact programmes.</w:t>
      </w:r>
    </w:p>
    <w:bookmarkEnd w:id="6"/>
    <w:p w14:paraId="5DF60EE7" w14:textId="77777777" w:rsidR="00051728" w:rsidRPr="008E79B4" w:rsidRDefault="00051728" w:rsidP="008E79B4">
      <w:pPr>
        <w:pStyle w:val="Heading2"/>
      </w:pPr>
      <w:r w:rsidRPr="008E79B4">
        <w:t>Being more efficient</w:t>
      </w:r>
    </w:p>
    <w:p w14:paraId="43A6A296" w14:textId="42FE067C" w:rsidR="00387B4A" w:rsidRDefault="00387B4A" w:rsidP="00387B4A">
      <w:bookmarkStart w:id="7" w:name="_Hlk496514823"/>
      <w:r>
        <w:t>We’ll continue to re-design services</w:t>
      </w:r>
      <w:r w:rsidR="00E25D09">
        <w:t xml:space="preserve"> to make savings. We will also make sure our services are available </w:t>
      </w:r>
      <w:r w:rsidR="006A69A2">
        <w:t>ear</w:t>
      </w:r>
      <w:r w:rsidR="004417E0">
        <w:t>lier to people when they need them.</w:t>
      </w:r>
      <w:r w:rsidR="00E25D09">
        <w:t xml:space="preserve"> </w:t>
      </w:r>
      <w:r>
        <w:t>We’ll keep using technology to deliver services more efficiently and effectively, making it easier for residents and business</w:t>
      </w:r>
      <w:r w:rsidR="004407B7">
        <w:t>es</w:t>
      </w:r>
      <w:r>
        <w:t xml:space="preserve"> to do things online when they want.</w:t>
      </w:r>
    </w:p>
    <w:p w14:paraId="6AB83932" w14:textId="0D075B74" w:rsidR="00603C0F" w:rsidRDefault="00603C0F" w:rsidP="00603C0F">
      <w:pPr>
        <w:pStyle w:val="ListParagraph"/>
        <w:numPr>
          <w:ilvl w:val="0"/>
          <w:numId w:val="21"/>
        </w:numPr>
      </w:pPr>
      <w:bookmarkStart w:id="8" w:name="_Hlk497403088"/>
      <w:bookmarkEnd w:id="7"/>
      <w:r>
        <w:t xml:space="preserve">Reduce the Council’s funding to Edinburgh Leisure by </w:t>
      </w:r>
      <w:r w:rsidR="00AA1D02">
        <w:t>1</w:t>
      </w:r>
      <w:r>
        <w:t>%</w:t>
      </w:r>
      <w:r w:rsidR="00B94908">
        <w:t xml:space="preserve">, working with them to </w:t>
      </w:r>
      <w:r w:rsidR="00ED013C">
        <w:t xml:space="preserve">minimise the impact to customers. </w:t>
      </w:r>
    </w:p>
    <w:p w14:paraId="4F042712" w14:textId="23D1E34B" w:rsidR="00E16B20" w:rsidRPr="00E16B20" w:rsidRDefault="00B84F02" w:rsidP="00B94908">
      <w:pPr>
        <w:pStyle w:val="ListParagraph"/>
        <w:numPr>
          <w:ilvl w:val="0"/>
          <w:numId w:val="21"/>
        </w:numPr>
      </w:pPr>
      <w:bookmarkStart w:id="9" w:name="_Hlk497401655"/>
      <w:bookmarkStart w:id="10" w:name="_Hlk497388215"/>
      <w:bookmarkEnd w:id="8"/>
      <w:r>
        <w:rPr>
          <w:rFonts w:eastAsia="Times New Roman" w:cs="Arial"/>
          <w:szCs w:val="20"/>
        </w:rPr>
        <w:lastRenderedPageBreak/>
        <w:t xml:space="preserve">Realign staffing in </w:t>
      </w:r>
      <w:r w:rsidRPr="0036737C">
        <w:rPr>
          <w:rFonts w:eastAsia="Times New Roman" w:cs="Arial"/>
          <w:szCs w:val="20"/>
        </w:rPr>
        <w:t xml:space="preserve">learning disability day support services. The voluntary sector now provides a greater number of support packages to people who </w:t>
      </w:r>
      <w:r>
        <w:rPr>
          <w:rFonts w:eastAsia="Times New Roman" w:cs="Arial"/>
          <w:szCs w:val="20"/>
        </w:rPr>
        <w:t>receive day support services. This means that there are fewer people using the Council’s own internal services</w:t>
      </w:r>
      <w:r w:rsidR="00BB631E">
        <w:rPr>
          <w:rFonts w:eastAsia="Times New Roman" w:cs="Arial"/>
          <w:color w:val="1F497D"/>
          <w:szCs w:val="20"/>
        </w:rPr>
        <w:t xml:space="preserve">, </w:t>
      </w:r>
      <w:r>
        <w:rPr>
          <w:rFonts w:eastAsia="Times New Roman" w:cs="Arial"/>
          <w:szCs w:val="20"/>
        </w:rPr>
        <w:t>so we are reducing the number of staff employed by the Council</w:t>
      </w:r>
      <w:bookmarkEnd w:id="9"/>
      <w:bookmarkEnd w:id="10"/>
      <w:r w:rsidR="004407B7">
        <w:rPr>
          <w:rFonts w:eastAsia="Times New Roman" w:cs="Arial"/>
          <w:szCs w:val="20"/>
        </w:rPr>
        <w:t>.</w:t>
      </w:r>
    </w:p>
    <w:p w14:paraId="2CD1C44A" w14:textId="5E005D32" w:rsidR="00B94908" w:rsidRDefault="00B94908" w:rsidP="00B94908">
      <w:pPr>
        <w:pStyle w:val="ListParagraph"/>
        <w:numPr>
          <w:ilvl w:val="0"/>
          <w:numId w:val="21"/>
        </w:numPr>
      </w:pPr>
      <w:bookmarkStart w:id="11" w:name="_Hlk497764647"/>
      <w:r>
        <w:t>Make a saving by reviewing our contracts to deliver international, national and bespoke local events.</w:t>
      </w:r>
    </w:p>
    <w:bookmarkEnd w:id="11"/>
    <w:p w14:paraId="5A40F8A9" w14:textId="77777777" w:rsidR="00875DA1" w:rsidRPr="008E79B4" w:rsidRDefault="00387B4A" w:rsidP="00875DA1">
      <w:pPr>
        <w:pStyle w:val="Heading2"/>
      </w:pPr>
      <w:r>
        <w:t xml:space="preserve">Managing our </w:t>
      </w:r>
      <w:r w:rsidR="006A69A2">
        <w:t>suppliers</w:t>
      </w:r>
      <w:r w:rsidR="00603C0F">
        <w:t xml:space="preserve"> and contracts</w:t>
      </w:r>
    </w:p>
    <w:p w14:paraId="0990519A" w14:textId="77777777" w:rsidR="00875DA1" w:rsidRDefault="00387B4A" w:rsidP="00387B4A">
      <w:r>
        <w:t xml:space="preserve">We’ll continue to review </w:t>
      </w:r>
      <w:r w:rsidR="006A69A2">
        <w:t xml:space="preserve">our </w:t>
      </w:r>
      <w:r>
        <w:t>contracts with major suppliers, making sure we get maximum value for money.</w:t>
      </w:r>
    </w:p>
    <w:p w14:paraId="00972B22" w14:textId="77777777" w:rsidR="00603C0F" w:rsidRDefault="00603C0F" w:rsidP="00603C0F">
      <w:pPr>
        <w:pStyle w:val="ListParagraph"/>
        <w:numPr>
          <w:ilvl w:val="0"/>
          <w:numId w:val="22"/>
        </w:numPr>
      </w:pPr>
      <w:r>
        <w:t>Reduce the amount of money the Council spends on external consultants.</w:t>
      </w:r>
    </w:p>
    <w:p w14:paraId="425E74F1" w14:textId="6D5BCA8F" w:rsidR="00603C0F" w:rsidRDefault="00603C0F" w:rsidP="00603C0F">
      <w:pPr>
        <w:pStyle w:val="ListParagraph"/>
        <w:numPr>
          <w:ilvl w:val="0"/>
          <w:numId w:val="22"/>
        </w:numPr>
      </w:pPr>
      <w:bookmarkStart w:id="12" w:name="_Hlk497298558"/>
      <w:r w:rsidRPr="00881D86">
        <w:t xml:space="preserve">Review home-to-school travel options </w:t>
      </w:r>
      <w:r w:rsidR="00AA1D02">
        <w:t>to</w:t>
      </w:r>
      <w:r w:rsidR="00591E45">
        <w:t xml:space="preserve"> make efficiencies through better route planning and </w:t>
      </w:r>
      <w:r w:rsidR="00562613">
        <w:t>offering</w:t>
      </w:r>
      <w:r w:rsidR="00591E45">
        <w:t xml:space="preserve"> a wider range of travel options</w:t>
      </w:r>
      <w:r w:rsidR="00562613">
        <w:t xml:space="preserve"> such as bus passes</w:t>
      </w:r>
      <w:r w:rsidR="00B94908">
        <w:t>.</w:t>
      </w:r>
      <w:r w:rsidR="00BE2AEA">
        <w:t xml:space="preserve"> </w:t>
      </w:r>
    </w:p>
    <w:p w14:paraId="3CB9273B" w14:textId="0C74B6E7" w:rsidR="00603C0F" w:rsidRDefault="00AF5F50" w:rsidP="00603C0F">
      <w:pPr>
        <w:pStyle w:val="ListParagraph"/>
        <w:numPr>
          <w:ilvl w:val="0"/>
          <w:numId w:val="22"/>
        </w:numPr>
      </w:pPr>
      <w:bookmarkStart w:id="13" w:name="_Hlk497402802"/>
      <w:bookmarkStart w:id="14" w:name="_Hlk497298479"/>
      <w:bookmarkEnd w:id="12"/>
      <w:r>
        <w:t>We have made savings by r</w:t>
      </w:r>
      <w:r w:rsidR="009A5876">
        <w:t>e</w:t>
      </w:r>
      <w:r w:rsidR="00591E45">
        <w:t>-</w:t>
      </w:r>
      <w:r w:rsidR="009A5876">
        <w:t>tender</w:t>
      </w:r>
      <w:r>
        <w:t>ing</w:t>
      </w:r>
      <w:r w:rsidR="009A5876">
        <w:t xml:space="preserve"> our property insurance</w:t>
      </w:r>
      <w:r>
        <w:t xml:space="preserve"> </w:t>
      </w:r>
      <w:bookmarkEnd w:id="13"/>
      <w:r w:rsidR="00283980">
        <w:t>arrangements</w:t>
      </w:r>
      <w:r w:rsidR="00BB631E">
        <w:t>.</w:t>
      </w:r>
    </w:p>
    <w:p w14:paraId="2622D408" w14:textId="345ABC0A" w:rsidR="00603C0F" w:rsidRDefault="00562613" w:rsidP="00603C0F">
      <w:pPr>
        <w:pStyle w:val="ListParagraph"/>
        <w:numPr>
          <w:ilvl w:val="0"/>
          <w:numId w:val="22"/>
        </w:numPr>
      </w:pPr>
      <w:bookmarkStart w:id="15" w:name="_Hlk497387898"/>
      <w:bookmarkEnd w:id="14"/>
      <w:r>
        <w:t>We have made savings by r</w:t>
      </w:r>
      <w:r w:rsidR="00603C0F">
        <w:t>eview</w:t>
      </w:r>
      <w:r>
        <w:t>ing</w:t>
      </w:r>
      <w:r w:rsidR="00603C0F">
        <w:t xml:space="preserve"> our contract for occupational health and employee assistance to better support well-being while reducing costs.</w:t>
      </w:r>
    </w:p>
    <w:bookmarkEnd w:id="15"/>
    <w:p w14:paraId="212D0954" w14:textId="77777777" w:rsidR="00387B4A" w:rsidRPr="008E79B4" w:rsidRDefault="00387B4A" w:rsidP="00387B4A">
      <w:pPr>
        <w:pStyle w:val="Heading2"/>
      </w:pPr>
      <w:r>
        <w:t>Making the most of our assets</w:t>
      </w:r>
    </w:p>
    <w:p w14:paraId="57CBADDC" w14:textId="7B9F04F1" w:rsidR="00387B4A" w:rsidRDefault="00387B4A" w:rsidP="00387B4A">
      <w:r>
        <w:t>We’ll continue to review the way we use our buildings, land, vehicles an</w:t>
      </w:r>
      <w:r w:rsidR="002249CC">
        <w:t>d other assets to make sure we’</w:t>
      </w:r>
      <w:r>
        <w:t>re getting best value</w:t>
      </w:r>
      <w:r w:rsidR="00420554">
        <w:t>.</w:t>
      </w:r>
      <w:r w:rsidR="00DB19F5">
        <w:t xml:space="preserve"> F</w:t>
      </w:r>
      <w:r>
        <w:t xml:space="preserve">or </w:t>
      </w:r>
      <w:r w:rsidR="005538EC">
        <w:t>example,</w:t>
      </w:r>
      <w:r>
        <w:t xml:space="preserve"> </w:t>
      </w:r>
      <w:r w:rsidR="00DB19F5">
        <w:t xml:space="preserve">we are </w:t>
      </w:r>
      <w:r>
        <w:t>by reducing the number of offices and other buildings we have, sharing spaces with partners</w:t>
      </w:r>
      <w:r w:rsidR="0088515E">
        <w:t xml:space="preserve"> and making more from letting spaces commercially.</w:t>
      </w:r>
    </w:p>
    <w:p w14:paraId="3BD9C2AA" w14:textId="6344009A" w:rsidR="00603C0F" w:rsidRDefault="00603C0F" w:rsidP="00603C0F">
      <w:pPr>
        <w:pStyle w:val="ListParagraph"/>
        <w:numPr>
          <w:ilvl w:val="0"/>
          <w:numId w:val="23"/>
        </w:numPr>
      </w:pPr>
      <w:r>
        <w:t xml:space="preserve">Make savings </w:t>
      </w:r>
      <w:r w:rsidR="00AA1D02">
        <w:t>by using alternative ways to</w:t>
      </w:r>
      <w:r>
        <w:t xml:space="preserve"> manage the Council’s </w:t>
      </w:r>
      <w:r w:rsidR="00AA1D02">
        <w:t>vehicles</w:t>
      </w:r>
      <w:r w:rsidR="00BB165B">
        <w:t xml:space="preserve"> such as </w:t>
      </w:r>
      <w:r w:rsidR="003E31CE">
        <w:t>making better</w:t>
      </w:r>
      <w:r w:rsidR="00DB19F5">
        <w:t xml:space="preserve"> use of the City Car C</w:t>
      </w:r>
      <w:r w:rsidR="00BB165B">
        <w:t>lub and hire vehicles</w:t>
      </w:r>
      <w:r w:rsidR="00EE4E54">
        <w:t>.</w:t>
      </w:r>
    </w:p>
    <w:p w14:paraId="2C0DC342" w14:textId="4BC55BB4" w:rsidR="00603C0F" w:rsidRPr="00603C0F" w:rsidRDefault="009A5876" w:rsidP="00603C0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bookmarkStart w:id="16" w:name="_Hlk496866102"/>
      <w:r>
        <w:t xml:space="preserve">Change </w:t>
      </w:r>
      <w:r w:rsidR="00603C0F">
        <w:t>the opening times of community recycling centres to align them more closely with neighbouring council</w:t>
      </w:r>
      <w:r>
        <w:t>s</w:t>
      </w:r>
      <w:r w:rsidR="00562613">
        <w:t xml:space="preserve"> and around customer demand</w:t>
      </w:r>
      <w:r w:rsidR="00603C0F">
        <w:t>. This will reduce costs we incur from non-Edinburgh residents using our centres.</w:t>
      </w:r>
      <w:r>
        <w:t xml:space="preserve"> </w:t>
      </w:r>
    </w:p>
    <w:bookmarkEnd w:id="16"/>
    <w:p w14:paraId="27088A1A" w14:textId="77777777" w:rsidR="00603C0F" w:rsidRDefault="00603C0F" w:rsidP="00603C0F">
      <w:pPr>
        <w:pStyle w:val="ListParagraph"/>
        <w:numPr>
          <w:ilvl w:val="0"/>
          <w:numId w:val="23"/>
        </w:numPr>
      </w:pPr>
      <w:r>
        <w:t>Generate more income from commercial advertising on council buildings, land and other assets.</w:t>
      </w:r>
    </w:p>
    <w:p w14:paraId="0DA6DA18" w14:textId="1D0CF24D" w:rsidR="00387B4A" w:rsidRPr="000D618C" w:rsidRDefault="00603C0F" w:rsidP="00603C0F">
      <w:pPr>
        <w:pStyle w:val="ListParagraph"/>
        <w:numPr>
          <w:ilvl w:val="0"/>
          <w:numId w:val="23"/>
        </w:numPr>
      </w:pPr>
      <w:r>
        <w:t xml:space="preserve">Sell advertising space on </w:t>
      </w:r>
      <w:r w:rsidR="005B1A52">
        <w:t xml:space="preserve">some of our </w:t>
      </w:r>
      <w:r>
        <w:t>roundabouts and verges</w:t>
      </w:r>
      <w:r w:rsidR="00F73B2B">
        <w:t xml:space="preserve"> while</w:t>
      </w:r>
      <w:r w:rsidR="005B1A52">
        <w:t xml:space="preserve"> improving their appearance</w:t>
      </w:r>
      <w:r>
        <w:t>.</w:t>
      </w:r>
    </w:p>
    <w:p w14:paraId="55098B9B" w14:textId="14E60508" w:rsidR="00961FA9" w:rsidRPr="008E79B4" w:rsidRDefault="002F3923" w:rsidP="00961FA9">
      <w:pPr>
        <w:pStyle w:val="Heading2"/>
      </w:pPr>
      <w:r>
        <w:t>Improving performance</w:t>
      </w:r>
    </w:p>
    <w:p w14:paraId="6A3D9EAF" w14:textId="15CF0003" w:rsidR="00961FA9" w:rsidRDefault="00961FA9" w:rsidP="00387B4A">
      <w:r>
        <w:t>Council emp</w:t>
      </w:r>
      <w:r w:rsidR="006A69A2">
        <w:t>loyees deliver vital services. T</w:t>
      </w:r>
      <w:r w:rsidR="00387B4A">
        <w:t xml:space="preserve">o help us improve the services you use, </w:t>
      </w:r>
      <w:r>
        <w:t xml:space="preserve">we want to </w:t>
      </w:r>
      <w:r w:rsidR="00CB4612">
        <w:t>improve</w:t>
      </w:r>
      <w:r w:rsidR="007F2D6B">
        <w:t xml:space="preserve"> performance and</w:t>
      </w:r>
      <w:r w:rsidR="00F73B2B">
        <w:t xml:space="preserve"> better support our employee</w:t>
      </w:r>
      <w:r w:rsidR="00167E45">
        <w:t>s’</w:t>
      </w:r>
      <w:r w:rsidR="00A74D3D">
        <w:t xml:space="preserve"> health and well</w:t>
      </w:r>
      <w:r w:rsidR="00387B4A">
        <w:t>being to decrease</w:t>
      </w:r>
      <w:r>
        <w:t xml:space="preserve"> sickness levels</w:t>
      </w:r>
      <w:r w:rsidR="00CB4612">
        <w:t>.</w:t>
      </w:r>
      <w:r w:rsidR="00387B4A">
        <w:t xml:space="preserve"> We’ll also review the costs </w:t>
      </w:r>
      <w:r w:rsidR="007F2D6B">
        <w:t>of delivering</w:t>
      </w:r>
      <w:r w:rsidR="00387B4A">
        <w:t xml:space="preserve"> some services and further reduce overtime and what we spend on agency workers.</w:t>
      </w:r>
      <w:r w:rsidR="009A5876">
        <w:t xml:space="preserve"> </w:t>
      </w:r>
    </w:p>
    <w:p w14:paraId="58FD968F" w14:textId="4FC9B5B5" w:rsidR="00603C0F" w:rsidRPr="00B74613" w:rsidRDefault="009461CA" w:rsidP="00B74613">
      <w:pPr>
        <w:numPr>
          <w:ilvl w:val="0"/>
          <w:numId w:val="28"/>
        </w:numPr>
        <w:spacing w:after="120"/>
        <w:rPr>
          <w:rFonts w:eastAsia="Times New Roman" w:cs="Arial"/>
          <w:i/>
          <w:iCs/>
          <w:szCs w:val="20"/>
        </w:rPr>
      </w:pPr>
      <w:bookmarkStart w:id="17" w:name="_Hlk497387916"/>
      <w:r>
        <w:rPr>
          <w:rFonts w:eastAsia="Times New Roman" w:cs="Arial"/>
          <w:iCs/>
          <w:szCs w:val="20"/>
        </w:rPr>
        <w:t>Manage and</w:t>
      </w:r>
      <w:r w:rsidRPr="00B74613">
        <w:rPr>
          <w:rFonts w:eastAsia="Times New Roman" w:cs="Arial"/>
          <w:iCs/>
          <w:szCs w:val="20"/>
        </w:rPr>
        <w:t xml:space="preserve"> seek to reduce costs by applying recruitment</w:t>
      </w:r>
      <w:r>
        <w:rPr>
          <w:rFonts w:eastAsia="Times New Roman" w:cs="Arial"/>
          <w:iCs/>
          <w:szCs w:val="20"/>
        </w:rPr>
        <w:t xml:space="preserve"> controls, </w:t>
      </w:r>
      <w:r w:rsidR="00E16B20">
        <w:rPr>
          <w:rFonts w:eastAsia="Times New Roman" w:cs="Arial"/>
          <w:iCs/>
          <w:szCs w:val="20"/>
        </w:rPr>
        <w:t>continuing</w:t>
      </w:r>
      <w:r>
        <w:rPr>
          <w:rFonts w:eastAsia="Times New Roman" w:cs="Arial"/>
          <w:iCs/>
          <w:szCs w:val="20"/>
        </w:rPr>
        <w:t xml:space="preserve"> </w:t>
      </w:r>
      <w:r w:rsidR="00E16B20">
        <w:rPr>
          <w:rFonts w:eastAsia="Times New Roman" w:cs="Arial"/>
          <w:iCs/>
          <w:szCs w:val="20"/>
        </w:rPr>
        <w:t xml:space="preserve">to </w:t>
      </w:r>
      <w:r>
        <w:rPr>
          <w:rFonts w:eastAsia="Times New Roman" w:cs="Arial"/>
          <w:iCs/>
          <w:szCs w:val="20"/>
        </w:rPr>
        <w:t>offer voluntary r</w:t>
      </w:r>
      <w:r w:rsidRPr="00B74613">
        <w:rPr>
          <w:rFonts w:eastAsia="Times New Roman" w:cs="Arial"/>
          <w:iCs/>
          <w:szCs w:val="20"/>
        </w:rPr>
        <w:t>edundancy where appropriate</w:t>
      </w:r>
      <w:r w:rsidR="00E16B20">
        <w:rPr>
          <w:rFonts w:eastAsia="Times New Roman" w:cs="Arial"/>
          <w:iCs/>
          <w:szCs w:val="20"/>
        </w:rPr>
        <w:t xml:space="preserve"> when streamlining </w:t>
      </w:r>
      <w:r w:rsidR="00F73B2B">
        <w:rPr>
          <w:rFonts w:eastAsia="Times New Roman" w:cs="Arial"/>
          <w:iCs/>
          <w:szCs w:val="20"/>
        </w:rPr>
        <w:t>or</w:t>
      </w:r>
      <w:r w:rsidRPr="00B74613">
        <w:rPr>
          <w:rFonts w:eastAsia="Times New Roman" w:cs="Arial"/>
          <w:iCs/>
          <w:szCs w:val="20"/>
        </w:rPr>
        <w:t xml:space="preserve"> further </w:t>
      </w:r>
      <w:r w:rsidR="00E16B20">
        <w:rPr>
          <w:rFonts w:eastAsia="Times New Roman" w:cs="Arial"/>
          <w:iCs/>
          <w:szCs w:val="20"/>
        </w:rPr>
        <w:t>integrating</w:t>
      </w:r>
      <w:r w:rsidRPr="00B74613">
        <w:rPr>
          <w:rFonts w:eastAsia="Times New Roman" w:cs="Arial"/>
          <w:iCs/>
          <w:szCs w:val="20"/>
        </w:rPr>
        <w:t xml:space="preserve"> services.</w:t>
      </w:r>
      <w:r>
        <w:rPr>
          <w:rFonts w:eastAsia="Times New Roman" w:cs="Arial"/>
          <w:i/>
          <w:iCs/>
          <w:szCs w:val="20"/>
        </w:rPr>
        <w:t xml:space="preserve"> </w:t>
      </w:r>
    </w:p>
    <w:p w14:paraId="1385D6E0" w14:textId="01F87265" w:rsidR="00F9158C" w:rsidRPr="00D83151" w:rsidRDefault="00513BCD" w:rsidP="00F9158C">
      <w:pPr>
        <w:pStyle w:val="ListParagraph"/>
        <w:numPr>
          <w:ilvl w:val="0"/>
          <w:numId w:val="24"/>
        </w:numPr>
        <w:rPr>
          <w:rFonts w:ascii="Calibri" w:hAnsi="Calibri"/>
        </w:rPr>
      </w:pPr>
      <w:bookmarkStart w:id="18" w:name="_Hlk496863202"/>
      <w:bookmarkEnd w:id="17"/>
      <w:r w:rsidRPr="00D83151">
        <w:t>Collect waste and recycling</w:t>
      </w:r>
      <w:r w:rsidR="005B1A52">
        <w:t xml:space="preserve"> on one longer shift</w:t>
      </w:r>
      <w:r w:rsidRPr="00D83151">
        <w:t xml:space="preserve"> from</w:t>
      </w:r>
      <w:r w:rsidR="00F9158C" w:rsidRPr="00D83151">
        <w:t xml:space="preserve"> Tuesday to Friday</w:t>
      </w:r>
      <w:r w:rsidR="002F3923">
        <w:t xml:space="preserve">, rather than </w:t>
      </w:r>
      <w:r w:rsidR="005B1A52">
        <w:t xml:space="preserve">two shorter shifts from </w:t>
      </w:r>
      <w:r w:rsidR="002F3923">
        <w:t>Monday to Friday</w:t>
      </w:r>
      <w:r w:rsidR="00F9158C" w:rsidRPr="00D83151">
        <w:t xml:space="preserve">. This would make </w:t>
      </w:r>
      <w:r w:rsidR="00F73B2B">
        <w:t>savings and improve the service</w:t>
      </w:r>
      <w:r w:rsidR="00F9158C" w:rsidRPr="00D83151">
        <w:t xml:space="preserve"> as collections wouldn’t be disrupted by Monday public holidays</w:t>
      </w:r>
      <w:r w:rsidR="005B1A52">
        <w:t xml:space="preserve"> and would mean our staff </w:t>
      </w:r>
      <w:r w:rsidR="00E16B20">
        <w:t>don’t</w:t>
      </w:r>
      <w:r w:rsidR="005B1A52">
        <w:t xml:space="preserve"> have to collect bins later at night.</w:t>
      </w:r>
    </w:p>
    <w:bookmarkEnd w:id="18"/>
    <w:p w14:paraId="6237E96B" w14:textId="355E2AE5" w:rsidR="00EB6EF4" w:rsidRDefault="00EB6EF4" w:rsidP="00EB6EF4"/>
    <w:sectPr w:rsidR="00EB6EF4" w:rsidSect="00EB6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ZBOK M+ 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ZBOK M+ 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592E15"/>
    <w:multiLevelType w:val="hybridMultilevel"/>
    <w:tmpl w:val="A9145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08CC"/>
    <w:multiLevelType w:val="hybridMultilevel"/>
    <w:tmpl w:val="3132C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6613E"/>
    <w:multiLevelType w:val="hybridMultilevel"/>
    <w:tmpl w:val="9D6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082E"/>
    <w:multiLevelType w:val="hybridMultilevel"/>
    <w:tmpl w:val="D7DE1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676C9"/>
    <w:multiLevelType w:val="hybridMultilevel"/>
    <w:tmpl w:val="8A62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03093"/>
    <w:multiLevelType w:val="hybridMultilevel"/>
    <w:tmpl w:val="507E4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9278F"/>
    <w:multiLevelType w:val="hybridMultilevel"/>
    <w:tmpl w:val="9DF8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EFA1"/>
    <w:multiLevelType w:val="hybridMultilevel"/>
    <w:tmpl w:val="A95A1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AA7932"/>
    <w:multiLevelType w:val="hybridMultilevel"/>
    <w:tmpl w:val="7732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0E7A"/>
    <w:multiLevelType w:val="hybridMultilevel"/>
    <w:tmpl w:val="39FA9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B0A53"/>
    <w:multiLevelType w:val="hybridMultilevel"/>
    <w:tmpl w:val="6CA0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10E"/>
    <w:multiLevelType w:val="hybridMultilevel"/>
    <w:tmpl w:val="0BC0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669D0"/>
    <w:multiLevelType w:val="hybridMultilevel"/>
    <w:tmpl w:val="E7DA4F24"/>
    <w:lvl w:ilvl="0" w:tplc="7A58E766">
      <w:start w:val="1"/>
      <w:numFmt w:val="decimal"/>
      <w:lvlText w:val="%1.1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C41D6"/>
    <w:multiLevelType w:val="hybridMultilevel"/>
    <w:tmpl w:val="DFB4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515C"/>
    <w:multiLevelType w:val="hybridMultilevel"/>
    <w:tmpl w:val="F6A81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40952"/>
    <w:multiLevelType w:val="hybridMultilevel"/>
    <w:tmpl w:val="9F389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62EB8"/>
    <w:multiLevelType w:val="hybridMultilevel"/>
    <w:tmpl w:val="EC48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A5CCD"/>
    <w:multiLevelType w:val="hybridMultilevel"/>
    <w:tmpl w:val="EF38F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56EFB"/>
    <w:multiLevelType w:val="hybridMultilevel"/>
    <w:tmpl w:val="E8303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67A07"/>
    <w:multiLevelType w:val="hybridMultilevel"/>
    <w:tmpl w:val="718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56E0"/>
    <w:multiLevelType w:val="multilevel"/>
    <w:tmpl w:val="0E3C95E2"/>
    <w:styleLink w:val="NumberedList"/>
    <w:lvl w:ilvl="0">
      <w:start w:val="1"/>
      <w:numFmt w:val="decimal"/>
      <w:pStyle w:val="Heading5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7F9F"/>
        <w:sz w:val="24"/>
      </w:rPr>
    </w:lvl>
    <w:lvl w:ilvl="1">
      <w:start w:val="1"/>
      <w:numFmt w:val="decimal"/>
      <w:pStyle w:val="11"/>
      <w:lvlText w:val="%1.%2"/>
      <w:lvlJc w:val="left"/>
      <w:pPr>
        <w:ind w:left="709" w:hanging="709"/>
      </w:pPr>
      <w:rPr>
        <w:rFonts w:ascii="Arial" w:hAnsi="Arial" w:hint="default"/>
        <w:sz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559"/>
        </w:tabs>
        <w:ind w:left="1418" w:hanging="709"/>
      </w:pPr>
      <w:rPr>
        <w:rFonts w:ascii="Arial" w:hAnsi="Arial" w:hint="default"/>
        <w:sz w:val="24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1559"/>
        </w:tabs>
        <w:ind w:left="2268" w:hanging="85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7B0A3C"/>
    <w:multiLevelType w:val="hybridMultilevel"/>
    <w:tmpl w:val="88DA7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B1BB3"/>
    <w:multiLevelType w:val="hybridMultilevel"/>
    <w:tmpl w:val="C4C8C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809EA"/>
    <w:multiLevelType w:val="multilevel"/>
    <w:tmpl w:val="0E3C95E2"/>
    <w:numStyleLink w:val="NumberedList"/>
  </w:abstractNum>
  <w:abstractNum w:abstractNumId="24" w15:restartNumberingAfterBreak="0">
    <w:nsid w:val="79EB6CE4"/>
    <w:multiLevelType w:val="hybridMultilevel"/>
    <w:tmpl w:val="57E0C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BC4B9C"/>
    <w:multiLevelType w:val="hybridMultilevel"/>
    <w:tmpl w:val="B85C2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3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6"/>
  </w:num>
  <w:num w:numId="10">
    <w:abstractNumId w:val="7"/>
  </w:num>
  <w:num w:numId="11">
    <w:abstractNumId w:val="0"/>
  </w:num>
  <w:num w:numId="12">
    <w:abstractNumId w:val="16"/>
  </w:num>
  <w:num w:numId="13">
    <w:abstractNumId w:val="25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  <w:num w:numId="19">
    <w:abstractNumId w:val="14"/>
  </w:num>
  <w:num w:numId="20">
    <w:abstractNumId w:val="18"/>
  </w:num>
  <w:num w:numId="21">
    <w:abstractNumId w:val="5"/>
  </w:num>
  <w:num w:numId="22">
    <w:abstractNumId w:val="3"/>
  </w:num>
  <w:num w:numId="23">
    <w:abstractNumId w:val="21"/>
  </w:num>
  <w:num w:numId="24">
    <w:abstractNumId w:val="9"/>
  </w:num>
  <w:num w:numId="25">
    <w:abstractNumId w:val="1"/>
  </w:num>
  <w:num w:numId="26">
    <w:abstractNumId w:val="8"/>
  </w:num>
  <w:num w:numId="27">
    <w:abstractNumId w:val="5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F7"/>
    <w:rsid w:val="000048B9"/>
    <w:rsid w:val="000064AE"/>
    <w:rsid w:val="00010952"/>
    <w:rsid w:val="00015120"/>
    <w:rsid w:val="000161F8"/>
    <w:rsid w:val="00030BE8"/>
    <w:rsid w:val="00032D96"/>
    <w:rsid w:val="00043B1C"/>
    <w:rsid w:val="00051728"/>
    <w:rsid w:val="0008560D"/>
    <w:rsid w:val="0008579D"/>
    <w:rsid w:val="000904EE"/>
    <w:rsid w:val="00094542"/>
    <w:rsid w:val="000A608C"/>
    <w:rsid w:val="000D618C"/>
    <w:rsid w:val="000E053F"/>
    <w:rsid w:val="000E7A33"/>
    <w:rsid w:val="00143C14"/>
    <w:rsid w:val="00153143"/>
    <w:rsid w:val="001611A0"/>
    <w:rsid w:val="00167E45"/>
    <w:rsid w:val="001956EE"/>
    <w:rsid w:val="001A6328"/>
    <w:rsid w:val="001C3580"/>
    <w:rsid w:val="001C539D"/>
    <w:rsid w:val="001E66CD"/>
    <w:rsid w:val="001F324D"/>
    <w:rsid w:val="00204D9D"/>
    <w:rsid w:val="002249CC"/>
    <w:rsid w:val="00261B28"/>
    <w:rsid w:val="00265069"/>
    <w:rsid w:val="00283980"/>
    <w:rsid w:val="002B09CC"/>
    <w:rsid w:val="002E6504"/>
    <w:rsid w:val="002E6834"/>
    <w:rsid w:val="002F376B"/>
    <w:rsid w:val="002F3923"/>
    <w:rsid w:val="00307454"/>
    <w:rsid w:val="00323EF1"/>
    <w:rsid w:val="0036737C"/>
    <w:rsid w:val="00375864"/>
    <w:rsid w:val="00387B4A"/>
    <w:rsid w:val="00395729"/>
    <w:rsid w:val="003C64D0"/>
    <w:rsid w:val="003D0254"/>
    <w:rsid w:val="003D0CCE"/>
    <w:rsid w:val="003E2F29"/>
    <w:rsid w:val="003E31CE"/>
    <w:rsid w:val="00420554"/>
    <w:rsid w:val="00421159"/>
    <w:rsid w:val="004407B7"/>
    <w:rsid w:val="004417E0"/>
    <w:rsid w:val="00447AB8"/>
    <w:rsid w:val="00483E6C"/>
    <w:rsid w:val="0048530C"/>
    <w:rsid w:val="00494F54"/>
    <w:rsid w:val="00502FEA"/>
    <w:rsid w:val="00513BCD"/>
    <w:rsid w:val="0052053E"/>
    <w:rsid w:val="005207C7"/>
    <w:rsid w:val="005216D1"/>
    <w:rsid w:val="00526D4B"/>
    <w:rsid w:val="005538EC"/>
    <w:rsid w:val="00556CA9"/>
    <w:rsid w:val="0056176C"/>
    <w:rsid w:val="00562613"/>
    <w:rsid w:val="00585226"/>
    <w:rsid w:val="00591E45"/>
    <w:rsid w:val="005B1A52"/>
    <w:rsid w:val="005C49FF"/>
    <w:rsid w:val="005E68BA"/>
    <w:rsid w:val="00603C0F"/>
    <w:rsid w:val="00604027"/>
    <w:rsid w:val="00611A5C"/>
    <w:rsid w:val="00612462"/>
    <w:rsid w:val="0062753D"/>
    <w:rsid w:val="006300BC"/>
    <w:rsid w:val="0063459B"/>
    <w:rsid w:val="00635E33"/>
    <w:rsid w:val="00660C33"/>
    <w:rsid w:val="006637D0"/>
    <w:rsid w:val="006746A2"/>
    <w:rsid w:val="006834A8"/>
    <w:rsid w:val="006A69A2"/>
    <w:rsid w:val="006A6C07"/>
    <w:rsid w:val="007A0D05"/>
    <w:rsid w:val="007C10EA"/>
    <w:rsid w:val="007F2D6B"/>
    <w:rsid w:val="00806537"/>
    <w:rsid w:val="00813DF2"/>
    <w:rsid w:val="0081596C"/>
    <w:rsid w:val="00831B9D"/>
    <w:rsid w:val="00837251"/>
    <w:rsid w:val="008402CF"/>
    <w:rsid w:val="00875DA1"/>
    <w:rsid w:val="0088515E"/>
    <w:rsid w:val="008A3953"/>
    <w:rsid w:val="008B2DE0"/>
    <w:rsid w:val="008D42E8"/>
    <w:rsid w:val="008D6DA4"/>
    <w:rsid w:val="008E2ABC"/>
    <w:rsid w:val="008E79B4"/>
    <w:rsid w:val="008F3443"/>
    <w:rsid w:val="008F7C7B"/>
    <w:rsid w:val="0091287F"/>
    <w:rsid w:val="00933612"/>
    <w:rsid w:val="009461CA"/>
    <w:rsid w:val="00961FA9"/>
    <w:rsid w:val="00972DFE"/>
    <w:rsid w:val="009A2915"/>
    <w:rsid w:val="009A5876"/>
    <w:rsid w:val="009A6F74"/>
    <w:rsid w:val="009E09AD"/>
    <w:rsid w:val="009E429D"/>
    <w:rsid w:val="009F2D09"/>
    <w:rsid w:val="00A328F5"/>
    <w:rsid w:val="00A45E25"/>
    <w:rsid w:val="00A70049"/>
    <w:rsid w:val="00A74D3D"/>
    <w:rsid w:val="00A958C5"/>
    <w:rsid w:val="00AA1D02"/>
    <w:rsid w:val="00AA2717"/>
    <w:rsid w:val="00AA3123"/>
    <w:rsid w:val="00AA70AD"/>
    <w:rsid w:val="00AF5F50"/>
    <w:rsid w:val="00B0298E"/>
    <w:rsid w:val="00B106BF"/>
    <w:rsid w:val="00B274C3"/>
    <w:rsid w:val="00B7279C"/>
    <w:rsid w:val="00B74613"/>
    <w:rsid w:val="00B84F02"/>
    <w:rsid w:val="00B85FC5"/>
    <w:rsid w:val="00B91359"/>
    <w:rsid w:val="00B93A9C"/>
    <w:rsid w:val="00B94908"/>
    <w:rsid w:val="00BA5EAE"/>
    <w:rsid w:val="00BB037D"/>
    <w:rsid w:val="00BB165B"/>
    <w:rsid w:val="00BB631E"/>
    <w:rsid w:val="00BE2AEA"/>
    <w:rsid w:val="00BF1DC5"/>
    <w:rsid w:val="00C07247"/>
    <w:rsid w:val="00C07FF7"/>
    <w:rsid w:val="00C37B09"/>
    <w:rsid w:val="00C76448"/>
    <w:rsid w:val="00C84A28"/>
    <w:rsid w:val="00C97037"/>
    <w:rsid w:val="00CB0D9C"/>
    <w:rsid w:val="00CB4612"/>
    <w:rsid w:val="00CD0583"/>
    <w:rsid w:val="00CD3337"/>
    <w:rsid w:val="00CD4CA8"/>
    <w:rsid w:val="00CE2436"/>
    <w:rsid w:val="00CE3939"/>
    <w:rsid w:val="00CF767F"/>
    <w:rsid w:val="00D02AF9"/>
    <w:rsid w:val="00D22BB5"/>
    <w:rsid w:val="00D232BF"/>
    <w:rsid w:val="00D4177A"/>
    <w:rsid w:val="00D539CB"/>
    <w:rsid w:val="00D65F64"/>
    <w:rsid w:val="00D83151"/>
    <w:rsid w:val="00D84E2F"/>
    <w:rsid w:val="00D92733"/>
    <w:rsid w:val="00D92F9D"/>
    <w:rsid w:val="00DA0711"/>
    <w:rsid w:val="00DB19F5"/>
    <w:rsid w:val="00DB5658"/>
    <w:rsid w:val="00E079C5"/>
    <w:rsid w:val="00E16B20"/>
    <w:rsid w:val="00E174EB"/>
    <w:rsid w:val="00E25D09"/>
    <w:rsid w:val="00E3060A"/>
    <w:rsid w:val="00E3633B"/>
    <w:rsid w:val="00E44F33"/>
    <w:rsid w:val="00E76AC3"/>
    <w:rsid w:val="00E7714B"/>
    <w:rsid w:val="00EA05B8"/>
    <w:rsid w:val="00EB3035"/>
    <w:rsid w:val="00EB6EF4"/>
    <w:rsid w:val="00EB7AAE"/>
    <w:rsid w:val="00EC3984"/>
    <w:rsid w:val="00EC596B"/>
    <w:rsid w:val="00ED013C"/>
    <w:rsid w:val="00EE4E54"/>
    <w:rsid w:val="00EF7E45"/>
    <w:rsid w:val="00F1422B"/>
    <w:rsid w:val="00F16649"/>
    <w:rsid w:val="00F238F3"/>
    <w:rsid w:val="00F40DDC"/>
    <w:rsid w:val="00F43C40"/>
    <w:rsid w:val="00F73B2B"/>
    <w:rsid w:val="00F80AB9"/>
    <w:rsid w:val="00F9158C"/>
    <w:rsid w:val="00FD5A18"/>
    <w:rsid w:val="00FD5DFA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5F59"/>
  <w15:chartTrackingRefBased/>
  <w15:docId w15:val="{6AACB7A4-22DB-4A0F-84DB-542BCD12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4D0"/>
    <w:pPr>
      <w:spacing w:before="120" w:after="6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C5"/>
    <w:pPr>
      <w:keepNext/>
      <w:keepLines/>
      <w:spacing w:before="0" w:after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C5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74EB"/>
    <w:pPr>
      <w:numPr>
        <w:numId w:val="4"/>
      </w:numPr>
      <w:pBdr>
        <w:bottom w:val="single" w:sz="18" w:space="1" w:color="007F9F"/>
      </w:pBdr>
      <w:spacing w:after="120" w:line="276" w:lineRule="auto"/>
      <w:outlineLvl w:val="4"/>
    </w:pPr>
    <w:rPr>
      <w:rFonts w:eastAsia="Times New Roman" w:cs="Times New Roman"/>
      <w:b/>
      <w:bCs/>
      <w:iCs/>
      <w:color w:val="007F9F"/>
      <w:sz w:val="28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5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3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3060A"/>
    <w:pPr>
      <w:spacing w:after="120"/>
      <w:ind w:left="720"/>
    </w:pPr>
  </w:style>
  <w:style w:type="character" w:customStyle="1" w:styleId="Heading5Char">
    <w:name w:val="Heading 5 Char"/>
    <w:basedOn w:val="DefaultParagraphFont"/>
    <w:link w:val="Heading5"/>
    <w:rsid w:val="00E174EB"/>
    <w:rPr>
      <w:rFonts w:ascii="Arial" w:eastAsia="Times New Roman" w:hAnsi="Arial" w:cs="Times New Roman"/>
      <w:b/>
      <w:bCs/>
      <w:iCs/>
      <w:color w:val="007F9F"/>
      <w:sz w:val="28"/>
      <w:szCs w:val="26"/>
      <w:lang w:eastAsia="en-GB"/>
    </w:rPr>
  </w:style>
  <w:style w:type="paragraph" w:customStyle="1" w:styleId="11">
    <w:name w:val="1.1"/>
    <w:basedOn w:val="Normal"/>
    <w:qFormat/>
    <w:rsid w:val="00E174EB"/>
    <w:pPr>
      <w:numPr>
        <w:ilvl w:val="1"/>
        <w:numId w:val="4"/>
      </w:numPr>
      <w:shd w:val="clear" w:color="auto" w:fill="FFFFFF" w:themeFill="background1"/>
      <w:spacing w:after="120" w:line="276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111">
    <w:name w:val="1.1.1"/>
    <w:basedOn w:val="Normal"/>
    <w:qFormat/>
    <w:rsid w:val="00E174EB"/>
    <w:pPr>
      <w:numPr>
        <w:ilvl w:val="2"/>
        <w:numId w:val="4"/>
      </w:numPr>
      <w:shd w:val="clear" w:color="auto" w:fill="FFFFFF" w:themeFill="background1"/>
      <w:spacing w:after="120" w:line="276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1111">
    <w:name w:val="1.1.1.1"/>
    <w:basedOn w:val="ListParagraph"/>
    <w:qFormat/>
    <w:rsid w:val="00E174EB"/>
    <w:pPr>
      <w:numPr>
        <w:ilvl w:val="3"/>
        <w:numId w:val="4"/>
      </w:numPr>
      <w:shd w:val="clear" w:color="auto" w:fill="FFFFFF" w:themeFill="background1"/>
      <w:spacing w:line="276" w:lineRule="auto"/>
    </w:pPr>
    <w:rPr>
      <w:rFonts w:eastAsia="Times New Roman" w:cs="Times New Roman"/>
      <w:sz w:val="24"/>
      <w:szCs w:val="24"/>
      <w:lang w:eastAsia="en-GB"/>
    </w:rPr>
  </w:style>
  <w:style w:type="numbering" w:customStyle="1" w:styleId="NumberedList">
    <w:name w:val="Numbered List"/>
    <w:uiPriority w:val="99"/>
    <w:rsid w:val="00E174E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109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1DC5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DC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1E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1B2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B28"/>
    <w:rPr>
      <w:color w:val="808080"/>
      <w:shd w:val="clear" w:color="auto" w:fill="E6E6E6"/>
    </w:rPr>
  </w:style>
  <w:style w:type="paragraph" w:customStyle="1" w:styleId="Default">
    <w:name w:val="Default"/>
    <w:rsid w:val="00EB6EF4"/>
    <w:pPr>
      <w:autoSpaceDE w:val="0"/>
      <w:autoSpaceDN w:val="0"/>
      <w:adjustRightInd w:val="0"/>
      <w:spacing w:after="0" w:line="240" w:lineRule="auto"/>
    </w:pPr>
    <w:rPr>
      <w:rFonts w:ascii="PZBOK M+ Meta Plus Bold" w:hAnsi="PZBOK M+ Meta Plus Bold" w:cs="PZBOK M+ Meta Plus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B6EF4"/>
    <w:pPr>
      <w:spacing w:line="3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B6EF4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B6EF4"/>
    <w:rPr>
      <w:rFonts w:ascii="PZBOK M+ Meta Plus Normal" w:hAnsi="PZBOK M+ Meta Plus Normal" w:cs="PZBOK M+ Meta Plus Normal"/>
      <w:color w:val="0000FF"/>
      <w:sz w:val="20"/>
      <w:szCs w:val="2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7B4A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D92F9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E0AB1B3E</Template>
  <TotalTime>102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MacPhie</dc:creator>
  <cp:keywords/>
  <dc:description/>
  <cp:lastModifiedBy>Alice MacPhie</cp:lastModifiedBy>
  <cp:revision>23</cp:revision>
  <cp:lastPrinted>2017-11-08T09:01:00Z</cp:lastPrinted>
  <dcterms:created xsi:type="dcterms:W3CDTF">2017-11-08T09:46:00Z</dcterms:created>
  <dcterms:modified xsi:type="dcterms:W3CDTF">2017-11-08T11:34:00Z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-1312045712</vt:i4>
  </property>
  <property fmtid="{D5CDD505-2E9C-101B-9397-08002B2CF9AE}" pid="3" name="_NewReviewCycle">
    <vt:lpwstr/>
  </property>
  <property fmtid="{D5CDD505-2E9C-101B-9397-08002B2CF9AE}" pid="4" name="_EmailSubject">
    <vt:lpwstr>Budget docs</vt:lpwstr>
  </property>
  <property fmtid="{D5CDD505-2E9C-101B-9397-08002B2CF9AE}" pid="5" name="_AuthorEmailDisplayName">
    <vt:lpwstr>Alice MacPhie</vt:lpwstr>
  </property>
</Properties>
</file>